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DF" w:rsidRDefault="009B57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5820" w:rsidRDefault="00A37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  <w:r w:rsidR="00606FFF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15B79">
        <w:rPr>
          <w:rFonts w:ascii="Times New Roman" w:hAnsi="Times New Roman" w:cs="Times New Roman"/>
          <w:b/>
          <w:bCs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ассмотрения заявок на участие в </w:t>
      </w:r>
      <w:r w:rsidR="009B57DF">
        <w:rPr>
          <w:rFonts w:ascii="Times New Roman" w:hAnsi="Times New Roman"/>
          <w:b/>
          <w:sz w:val="24"/>
        </w:rPr>
        <w:t>процедуре продажи посредством публичного предложения</w:t>
      </w:r>
      <w:r w:rsidR="00F76810">
        <w:rPr>
          <w:rFonts w:ascii="Times New Roman" w:hAnsi="Times New Roman" w:cs="Times New Roman"/>
          <w:b/>
          <w:bCs/>
          <w:sz w:val="24"/>
          <w:szCs w:val="24"/>
        </w:rPr>
        <w:t xml:space="preserve"> в электронной форме</w:t>
      </w:r>
      <w:r w:rsidR="00707934">
        <w:rPr>
          <w:rFonts w:ascii="Times New Roman" w:hAnsi="Times New Roman" w:cs="Times New Roman"/>
          <w:b/>
          <w:bCs/>
          <w:sz w:val="24"/>
          <w:szCs w:val="24"/>
        </w:rPr>
        <w:t xml:space="preserve"> на право заключения договор</w:t>
      </w:r>
      <w:r w:rsidR="00BB593D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707934">
        <w:rPr>
          <w:rFonts w:ascii="Times New Roman" w:hAnsi="Times New Roman" w:cs="Times New Roman"/>
          <w:b/>
          <w:bCs/>
          <w:sz w:val="24"/>
          <w:szCs w:val="24"/>
        </w:rPr>
        <w:t xml:space="preserve"> купли-продажи </w:t>
      </w:r>
      <w:r w:rsidR="00BB593D">
        <w:rPr>
          <w:rFonts w:ascii="Times New Roman" w:hAnsi="Times New Roman" w:cs="Times New Roman"/>
          <w:b/>
          <w:bCs/>
          <w:sz w:val="24"/>
          <w:szCs w:val="24"/>
        </w:rPr>
        <w:t>транспортных средств (</w:t>
      </w:r>
      <w:r w:rsidR="004F14AA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BB593D">
        <w:rPr>
          <w:rFonts w:ascii="Times New Roman" w:hAnsi="Times New Roman" w:cs="Times New Roman"/>
          <w:b/>
          <w:bCs/>
          <w:sz w:val="24"/>
          <w:szCs w:val="24"/>
        </w:rPr>
        <w:t xml:space="preserve"> единиц)</w:t>
      </w: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E21893" w:rsidTr="00E2189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E21893" w:rsidRPr="00707934" w:rsidRDefault="00E21893" w:rsidP="00F3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F76810" w:rsidRPr="00F40EC9" w:rsidRDefault="00F76810" w:rsidP="00BB59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893" w:rsidRDefault="00E21893" w:rsidP="00BB59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BB593D" w:rsidRDefault="00BB59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674B" w:rsidRDefault="009267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820" w:rsidRDefault="008E4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Заказчиком</w:t>
      </w:r>
      <w:r w:rsidR="00A371DC">
        <w:rPr>
          <w:rFonts w:ascii="Times New Roman" w:hAnsi="Times New Roman" w:cs="Times New Roman"/>
          <w:sz w:val="24"/>
          <w:szCs w:val="24"/>
        </w:rPr>
        <w:t xml:space="preserve"> является: </w:t>
      </w:r>
      <w:r w:rsidRPr="00707934">
        <w:rPr>
          <w:rFonts w:ascii="Times New Roman" w:hAnsi="Times New Roman" w:cs="Times New Roman"/>
          <w:sz w:val="24"/>
          <w:szCs w:val="24"/>
        </w:rPr>
        <w:t>АКЦИОНЕРНОЕ ОБЩЕСТВО "РОССЕТИ ТЮМЕНЬ"</w:t>
      </w:r>
    </w:p>
    <w:p w:rsidR="00000571" w:rsidRDefault="00000571" w:rsidP="000005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Pr="003C207E">
        <w:rPr>
          <w:rFonts w:ascii="Times New Roman" w:hAnsi="Times New Roman" w:cs="Times New Roman"/>
          <w:sz w:val="24"/>
          <w:szCs w:val="24"/>
        </w:rPr>
        <w:t>АКЦИОНЕРНОЕ ОБЩЕСТВО "РОССЕТИ ТЮМЕНЬ"</w:t>
      </w:r>
    </w:p>
    <w:p w:rsidR="00955150" w:rsidRDefault="00A371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 w:rsidR="009B57DF">
        <w:rPr>
          <w:rFonts w:ascii="Times New Roman" w:hAnsi="Times New Roman" w:cs="Times New Roman"/>
          <w:sz w:val="24"/>
          <w:szCs w:val="24"/>
        </w:rPr>
        <w:t>процедура продажи</w:t>
      </w:r>
      <w:r w:rsidR="009B57DF">
        <w:rPr>
          <w:rFonts w:ascii="Times New Roman" w:eastAsia="Times New Roman" w:hAnsi="Times New Roman"/>
          <w:sz w:val="24"/>
        </w:rPr>
        <w:t xml:space="preserve"> посредством публичного предложения</w:t>
      </w:r>
      <w:r w:rsidR="00F40EC9">
        <w:rPr>
          <w:rFonts w:ascii="Times New Roman" w:hAnsi="Times New Roman" w:cs="Times New Roman"/>
          <w:bCs/>
          <w:sz w:val="24"/>
          <w:szCs w:val="24"/>
        </w:rPr>
        <w:t>.</w:t>
      </w:r>
    </w:p>
    <w:p w:rsidR="00EE5820" w:rsidRDefault="00955150" w:rsidP="00E575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Место проведения</w:t>
      </w:r>
      <w:r w:rsidRPr="00955150">
        <w:rPr>
          <w:rFonts w:ascii="Times New Roman" w:hAnsi="Times New Roman" w:cs="Times New Roman"/>
          <w:bCs/>
          <w:sz w:val="24"/>
          <w:szCs w:val="24"/>
        </w:rPr>
        <w:t>:</w:t>
      </w:r>
      <w:r w:rsidRPr="00955150">
        <w:rPr>
          <w:rFonts w:ascii="Times New Roman" w:hAnsi="Times New Roman" w:cs="Times New Roman"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>Един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A203E">
        <w:rPr>
          <w:rFonts w:ascii="Times New Roman" w:hAnsi="Times New Roman" w:cs="Times New Roman"/>
          <w:sz w:val="24"/>
          <w:szCs w:val="24"/>
        </w:rPr>
        <w:t xml:space="preserve"> электронн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A203E">
        <w:rPr>
          <w:rFonts w:ascii="Times New Roman" w:hAnsi="Times New Roman" w:cs="Times New Roman"/>
          <w:sz w:val="24"/>
          <w:szCs w:val="24"/>
        </w:rPr>
        <w:t xml:space="preserve"> торгов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A203E">
        <w:rPr>
          <w:rFonts w:ascii="Times New Roman" w:hAnsi="Times New Roman" w:cs="Times New Roman"/>
          <w:sz w:val="24"/>
          <w:szCs w:val="24"/>
        </w:rPr>
        <w:t xml:space="preserve"> площадк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203E">
        <w:rPr>
          <w:rFonts w:ascii="Times New Roman" w:hAnsi="Times New Roman" w:cs="Times New Roman"/>
          <w:sz w:val="24"/>
          <w:szCs w:val="24"/>
        </w:rPr>
        <w:t xml:space="preserve"> (АО «ЕЭТП»)</w:t>
      </w:r>
      <w:r w:rsidR="00606022">
        <w:rPr>
          <w:rFonts w:ascii="Times New Roman" w:hAnsi="Times New Roman" w:cs="Times New Roman"/>
          <w:sz w:val="24"/>
          <w:szCs w:val="24"/>
        </w:rPr>
        <w:t>,</w:t>
      </w:r>
      <w:r w:rsidR="00606022" w:rsidRPr="00606022">
        <w:rPr>
          <w:rFonts w:ascii="Times New Roman" w:hAnsi="Times New Roman" w:cs="Times New Roman"/>
          <w:sz w:val="24"/>
          <w:szCs w:val="24"/>
        </w:rPr>
        <w:t xml:space="preserve"> </w:t>
      </w:r>
      <w:r w:rsidR="00606022" w:rsidRPr="00CA203E">
        <w:rPr>
          <w:rFonts w:ascii="Times New Roman" w:hAnsi="Times New Roman" w:cs="Times New Roman"/>
          <w:sz w:val="24"/>
          <w:szCs w:val="24"/>
        </w:rPr>
        <w:t xml:space="preserve">по адресу в сети «Интернет»: </w:t>
      </w:r>
      <w:hyperlink r:id="rId5" w:history="1">
        <w:r w:rsidR="00606022" w:rsidRPr="00BB3931">
          <w:rPr>
            <w:rStyle w:val="a4"/>
            <w:rFonts w:ascii="Times New Roman" w:hAnsi="Times New Roman" w:cs="Times New Roman"/>
            <w:sz w:val="24"/>
            <w:szCs w:val="24"/>
          </w:rPr>
          <w:t>https://com.roseltorg.ru/</w:t>
        </w:r>
      </w:hyperlink>
      <w:r w:rsidR="006060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69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5139" w:rsidRDefault="00165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EE5820" w:rsidRPr="00A00F19" w:rsidTr="009B57DF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EE5820" w:rsidRPr="00D969D5" w:rsidRDefault="00A371DC" w:rsidP="005B23B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процедуры и предмета</w:t>
            </w:r>
            <w:r w:rsidR="00484E9F" w:rsidRPr="00484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4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</w:t>
            </w:r>
            <w:r w:rsidR="00DB5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="00DB5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="00DB5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B2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лот</w:t>
            </w:r>
            <w:r w:rsidR="005B2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а(</w:t>
            </w:r>
            <w:proofErr w:type="spellStart"/>
            <w:r w:rsidR="005B2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="005B2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EE5820" w:rsidRPr="00707934" w:rsidRDefault="009B57DF" w:rsidP="004F1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Продажа транспортных средств посредством публичного предложения </w:t>
            </w:r>
            <w:r w:rsidR="00E21893" w:rsidRPr="00707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4F14A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E21893" w:rsidRPr="00707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единиц)</w:t>
            </w:r>
            <w:r w:rsidR="00BB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21893" w:rsidRPr="0070793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8571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(далее – Торги)</w:t>
            </w:r>
            <w:r w:rsidR="00A371DC" w:rsidRPr="007079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71DC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371DC" w:rsidRPr="00707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E21893" w:rsidRPr="007079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B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 w:rsidR="004F14A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BB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включительно</w:t>
            </w:r>
            <w:r w:rsidR="00A371DC" w:rsidRPr="007079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  <w:r w:rsidR="00154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14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593D">
              <w:rPr>
                <w:rFonts w:ascii="Times New Roman" w:hAnsi="Times New Roman" w:cs="Times New Roman"/>
                <w:sz w:val="24"/>
                <w:szCs w:val="24"/>
              </w:rPr>
              <w:t xml:space="preserve"> единиц) </w:t>
            </w:r>
            <w:r w:rsidR="00154ED9">
              <w:rPr>
                <w:rFonts w:ascii="Times New Roman" w:hAnsi="Times New Roman" w:cs="Times New Roman"/>
                <w:sz w:val="24"/>
                <w:szCs w:val="24"/>
              </w:rPr>
              <w:t>(далее – Имущество)</w:t>
            </w:r>
            <w:r w:rsidR="002B7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E5820" w:rsidRPr="009B57DF" w:rsidRDefault="009B57DF" w:rsidP="00E57501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4"/>
        </w:rPr>
        <w:t>Цена первоначального предложения</w:t>
      </w:r>
      <w:r w:rsidR="00A371DC" w:rsidRPr="00CA20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593D">
        <w:rPr>
          <w:rFonts w:ascii="Times New Roman" w:hAnsi="Times New Roman" w:cs="Times New Roman"/>
          <w:b/>
          <w:bCs/>
          <w:sz w:val="24"/>
          <w:szCs w:val="24"/>
        </w:rPr>
        <w:t>по всем лотам (</w:t>
      </w:r>
      <w:r w:rsidR="004F14AA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BB593D">
        <w:rPr>
          <w:rFonts w:ascii="Times New Roman" w:hAnsi="Times New Roman" w:cs="Times New Roman"/>
          <w:b/>
          <w:bCs/>
          <w:sz w:val="24"/>
          <w:szCs w:val="24"/>
        </w:rPr>
        <w:t xml:space="preserve"> лот</w:t>
      </w:r>
      <w:r w:rsidR="00242838">
        <w:rPr>
          <w:rFonts w:ascii="Times New Roman" w:hAnsi="Times New Roman" w:cs="Times New Roman"/>
          <w:b/>
          <w:bCs/>
          <w:sz w:val="24"/>
          <w:szCs w:val="24"/>
        </w:rPr>
        <w:t>ам</w:t>
      </w:r>
      <w:r w:rsidR="00BB593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371DC" w:rsidRPr="00CA203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371DC" w:rsidRPr="00CA203E">
        <w:rPr>
          <w:rFonts w:ascii="Times New Roman" w:hAnsi="Times New Roman" w:cs="Times New Roman"/>
          <w:sz w:val="24"/>
          <w:szCs w:val="24"/>
        </w:rPr>
        <w:t xml:space="preserve"> </w:t>
      </w:r>
      <w:r w:rsidR="00A371DC" w:rsidRPr="00CA203E">
        <w:rPr>
          <w:rFonts w:ascii="Times New Roman" w:hAnsi="Times New Roman" w:cs="Times New Roman"/>
          <w:sz w:val="24"/>
          <w:szCs w:val="24"/>
        </w:rPr>
        <w:br/>
      </w:r>
      <w:r w:rsidR="004F14AA">
        <w:rPr>
          <w:rFonts w:ascii="Times New Roman" w:hAnsi="Times New Roman" w:cs="Times New Roman"/>
          <w:sz w:val="24"/>
          <w:szCs w:val="24"/>
        </w:rPr>
        <w:t>1 418 358,02</w:t>
      </w:r>
      <w:r w:rsidR="005E0A90" w:rsidRPr="00CA203E">
        <w:rPr>
          <w:rFonts w:ascii="Times New Roman" w:hAnsi="Times New Roman" w:cs="Times New Roman"/>
          <w:sz w:val="24"/>
          <w:szCs w:val="24"/>
        </w:rPr>
        <w:t xml:space="preserve"> RUB</w:t>
      </w:r>
      <w:r w:rsidR="00D84B1C">
        <w:rPr>
          <w:rFonts w:ascii="Times New Roman" w:hAnsi="Times New Roman" w:cs="Times New Roman"/>
          <w:sz w:val="24"/>
          <w:szCs w:val="24"/>
        </w:rPr>
        <w:t xml:space="preserve"> </w:t>
      </w:r>
      <w:r w:rsidR="00D84B1C" w:rsidRPr="007656D1">
        <w:rPr>
          <w:rFonts w:ascii="Times New Roman" w:eastAsia="Times New Roman" w:hAnsi="Times New Roman" w:cs="Times New Roman"/>
          <w:sz w:val="24"/>
          <w:szCs w:val="24"/>
        </w:rPr>
        <w:t>(с НДС)</w:t>
      </w:r>
      <w:r w:rsidR="003C2425" w:rsidRPr="003C2425">
        <w:rPr>
          <w:rFonts w:ascii="Times New Roman" w:hAnsi="Times New Roman" w:cs="Times New Roman"/>
          <w:sz w:val="24"/>
          <w:szCs w:val="24"/>
        </w:rPr>
        <w:t>;</w:t>
      </w:r>
    </w:p>
    <w:p w:rsidR="009B57DF" w:rsidRDefault="009B57DF" w:rsidP="00E575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7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Цена «отсечения» от первоначального предложения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всем лотам (</w:t>
      </w:r>
      <w:r w:rsidR="004F14AA">
        <w:rPr>
          <w:rFonts w:ascii="Times New Roman" w:hAnsi="Times New Roman" w:cs="Times New Roman"/>
          <w:b/>
          <w:bCs/>
          <w:sz w:val="24"/>
          <w:szCs w:val="24"/>
        </w:rPr>
        <w:t>14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лота</w:t>
      </w:r>
      <w:r w:rsidR="001A5EDF">
        <w:rPr>
          <w:rFonts w:ascii="Times New Roman" w:hAnsi="Times New Roman" w:cs="Times New Roman"/>
          <w:b/>
          <w:bCs/>
          <w:sz w:val="24"/>
          <w:szCs w:val="24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CA203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C2425" w:rsidRPr="003C2425" w:rsidRDefault="004F14AA" w:rsidP="00E575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810 799,01</w:t>
      </w:r>
      <w:r w:rsidR="003C2425" w:rsidRPr="00CA203E">
        <w:rPr>
          <w:rFonts w:ascii="Times New Roman" w:hAnsi="Times New Roman" w:cs="Times New Roman"/>
          <w:sz w:val="24"/>
          <w:szCs w:val="24"/>
        </w:rPr>
        <w:t xml:space="preserve"> RUB</w:t>
      </w:r>
      <w:r w:rsidR="00D84B1C">
        <w:rPr>
          <w:rFonts w:ascii="Times New Roman" w:hAnsi="Times New Roman" w:cs="Times New Roman"/>
          <w:sz w:val="24"/>
          <w:szCs w:val="24"/>
        </w:rPr>
        <w:t xml:space="preserve"> </w:t>
      </w:r>
      <w:r w:rsidR="00D84B1C" w:rsidRPr="007656D1">
        <w:rPr>
          <w:rFonts w:ascii="Times New Roman" w:eastAsia="Times New Roman" w:hAnsi="Times New Roman" w:cs="Times New Roman"/>
          <w:sz w:val="24"/>
          <w:szCs w:val="24"/>
        </w:rPr>
        <w:t>(с НДС)</w:t>
      </w:r>
      <w:r w:rsidR="003C2425" w:rsidRPr="003C2425">
        <w:rPr>
          <w:rFonts w:ascii="Times New Roman" w:hAnsi="Times New Roman" w:cs="Times New Roman"/>
          <w:sz w:val="24"/>
          <w:szCs w:val="24"/>
        </w:rPr>
        <w:t>;</w:t>
      </w:r>
    </w:p>
    <w:p w:rsidR="003C2425" w:rsidRDefault="003C2425" w:rsidP="00E575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24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Шаг понижения имущества по каждому лоту составляет 10% от цены первоначального предложения Торгов;</w:t>
      </w:r>
    </w:p>
    <w:p w:rsidR="003C2425" w:rsidRPr="003C2425" w:rsidRDefault="003C2425" w:rsidP="00E575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C24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Шаг аукциона имущества по каждому лоту составляет 5% от шага понижения Торгов;</w:t>
      </w:r>
    </w:p>
    <w:p w:rsidR="00EE5820" w:rsidRPr="00CA203E" w:rsidRDefault="00A371DC" w:rsidP="003B6CC6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E57501">
        <w:rPr>
          <w:rFonts w:ascii="Times New Roman" w:hAnsi="Times New Roman" w:cs="Times New Roman"/>
          <w:b/>
          <w:sz w:val="24"/>
          <w:szCs w:val="24"/>
        </w:rPr>
        <w:t xml:space="preserve">Извещение о проведении настоящей </w:t>
      </w:r>
      <w:r w:rsidR="00E933A5" w:rsidRPr="00E57501">
        <w:rPr>
          <w:rFonts w:ascii="Times New Roman" w:hAnsi="Times New Roman" w:cs="Times New Roman"/>
          <w:b/>
          <w:bCs/>
          <w:sz w:val="24"/>
          <w:szCs w:val="24"/>
        </w:rPr>
        <w:t>процедур</w:t>
      </w:r>
      <w:r w:rsidR="007C6FF1" w:rsidRPr="00E57501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E933A5" w:rsidRPr="00E575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0A90" w:rsidRPr="00E57501">
        <w:rPr>
          <w:rFonts w:ascii="Times New Roman" w:hAnsi="Times New Roman" w:cs="Times New Roman"/>
          <w:b/>
          <w:sz w:val="24"/>
          <w:szCs w:val="24"/>
        </w:rPr>
        <w:t xml:space="preserve">и документация были </w:t>
      </w:r>
      <w:r w:rsidR="001D7398" w:rsidRPr="00E5750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E0A90" w:rsidRPr="00E57501">
        <w:rPr>
          <w:rFonts w:ascii="Times New Roman" w:hAnsi="Times New Roman" w:cs="Times New Roman"/>
          <w:b/>
          <w:sz w:val="24"/>
          <w:szCs w:val="24"/>
        </w:rPr>
        <w:t>размещены</w:t>
      </w:r>
      <w:r w:rsidR="005E0A90" w:rsidRPr="00E57501">
        <w:rPr>
          <w:rFonts w:ascii="Verdana" w:hAnsi="Verdana"/>
          <w:b/>
          <w:i/>
          <w:iCs/>
          <w:color w:val="333333"/>
          <w:sz w:val="18"/>
          <w:szCs w:val="18"/>
          <w:shd w:val="clear" w:color="auto" w:fill="FFFFFF"/>
        </w:rPr>
        <w:t> </w:t>
      </w:r>
      <w:r w:rsidR="005E0A90" w:rsidRPr="00E57501">
        <w:rPr>
          <w:rFonts w:ascii="Times New Roman" w:hAnsi="Times New Roman" w:cs="Times New Roman"/>
          <w:b/>
          <w:sz w:val="24"/>
          <w:szCs w:val="24"/>
        </w:rPr>
        <w:t>«</w:t>
      </w:r>
      <w:r w:rsidR="00B70B29">
        <w:rPr>
          <w:rFonts w:ascii="Times New Roman" w:hAnsi="Times New Roman" w:cs="Times New Roman"/>
          <w:b/>
          <w:sz w:val="24"/>
          <w:szCs w:val="24"/>
        </w:rPr>
        <w:t>2</w:t>
      </w:r>
      <w:r w:rsidR="004F14AA">
        <w:rPr>
          <w:rFonts w:ascii="Times New Roman" w:hAnsi="Times New Roman" w:cs="Times New Roman"/>
          <w:b/>
          <w:sz w:val="24"/>
          <w:szCs w:val="24"/>
        </w:rPr>
        <w:t>0</w:t>
      </w:r>
      <w:r w:rsidR="005E0A90" w:rsidRPr="00E5750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F14AA">
        <w:rPr>
          <w:rFonts w:ascii="Times New Roman" w:hAnsi="Times New Roman" w:cs="Times New Roman"/>
          <w:b/>
          <w:sz w:val="24"/>
          <w:szCs w:val="24"/>
        </w:rPr>
        <w:t>февраля</w:t>
      </w:r>
      <w:r w:rsidR="005E0A90" w:rsidRPr="00E5750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F14AA">
        <w:rPr>
          <w:rFonts w:ascii="Times New Roman" w:hAnsi="Times New Roman" w:cs="Times New Roman"/>
          <w:b/>
          <w:sz w:val="24"/>
          <w:szCs w:val="24"/>
        </w:rPr>
        <w:t>3</w:t>
      </w:r>
      <w:r w:rsidR="005E0A90" w:rsidRPr="00E57501">
        <w:rPr>
          <w:rFonts w:ascii="Times New Roman" w:hAnsi="Times New Roman" w:cs="Times New Roman"/>
          <w:b/>
          <w:sz w:val="24"/>
          <w:szCs w:val="24"/>
        </w:rPr>
        <w:t>г.</w:t>
      </w:r>
      <w:r w:rsidR="005E0A90" w:rsidRPr="00E57501">
        <w:rPr>
          <w:rFonts w:ascii="Verdana" w:hAnsi="Verdana"/>
          <w:b/>
          <w:i/>
          <w:iCs/>
          <w:color w:val="333333"/>
          <w:sz w:val="18"/>
          <w:szCs w:val="18"/>
          <w:shd w:val="clear" w:color="auto" w:fill="FFFFFF"/>
        </w:rPr>
        <w:t xml:space="preserve"> </w:t>
      </w:r>
      <w:r w:rsidRPr="00E57501">
        <w:rPr>
          <w:rFonts w:ascii="Times New Roman" w:hAnsi="Times New Roman" w:cs="Times New Roman"/>
          <w:b/>
          <w:sz w:val="24"/>
          <w:szCs w:val="24"/>
        </w:rPr>
        <w:t>на сайте Едино</w:t>
      </w:r>
      <w:r w:rsidR="002302C0" w:rsidRPr="00E57501">
        <w:rPr>
          <w:rFonts w:ascii="Times New Roman" w:hAnsi="Times New Roman" w:cs="Times New Roman"/>
          <w:b/>
          <w:sz w:val="24"/>
          <w:szCs w:val="24"/>
        </w:rPr>
        <w:t xml:space="preserve">й электронной торговой площадки </w:t>
      </w:r>
      <w:r w:rsidRPr="00E57501">
        <w:rPr>
          <w:rFonts w:ascii="Times New Roman" w:hAnsi="Times New Roman" w:cs="Times New Roman"/>
          <w:b/>
          <w:sz w:val="24"/>
          <w:szCs w:val="24"/>
        </w:rPr>
        <w:t>(АО «ЕЭТП»), по адресу в сети «Интернет»:</w:t>
      </w:r>
      <w:r w:rsidRPr="00CA203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A171C6" w:rsidRPr="00BB3931">
          <w:rPr>
            <w:rStyle w:val="a4"/>
            <w:rFonts w:ascii="Times New Roman" w:hAnsi="Times New Roman" w:cs="Times New Roman"/>
            <w:sz w:val="24"/>
            <w:szCs w:val="24"/>
          </w:rPr>
          <w:t>https://com.roseltorg.ru/</w:t>
        </w:r>
      </w:hyperlink>
      <w:r w:rsidR="00FA7D15">
        <w:rPr>
          <w:rFonts w:ascii="Times New Roman" w:hAnsi="Times New Roman" w:cs="Times New Roman"/>
          <w:sz w:val="24"/>
          <w:szCs w:val="24"/>
        </w:rPr>
        <w:t>.</w:t>
      </w:r>
    </w:p>
    <w:p w:rsidR="00DB54D7" w:rsidRPr="00E57501" w:rsidRDefault="00A371DC" w:rsidP="00E5750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/>
          <w:sz w:val="20"/>
          <w:szCs w:val="20"/>
          <w:lang w:val="x-none"/>
        </w:rPr>
      </w:pPr>
      <w:r w:rsidRPr="00E57501">
        <w:rPr>
          <w:rFonts w:ascii="Times New Roman" w:hAnsi="Times New Roman" w:cs="Times New Roman"/>
          <w:b/>
          <w:sz w:val="24"/>
          <w:szCs w:val="24"/>
        </w:rPr>
        <w:t>Состав комиссии</w:t>
      </w:r>
      <w:r w:rsidR="00CF7066" w:rsidRPr="00E5750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F7066" w:rsidRPr="00E57501">
        <w:rPr>
          <w:rFonts w:ascii="Times New Roman" w:hAnsi="Times New Roman" w:cs="Times New Roman"/>
          <w:b/>
          <w:bCs/>
          <w:sz w:val="24"/>
          <w:szCs w:val="24"/>
        </w:rPr>
        <w:t>Аукционная комиссия по продаже Имущества):</w:t>
      </w:r>
      <w:r w:rsidRPr="00E57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501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8"/>
        <w:gridCol w:w="2396"/>
        <w:gridCol w:w="3942"/>
        <w:gridCol w:w="2199"/>
      </w:tblGrid>
      <w:tr w:rsidR="00401C46" w:rsidTr="00A62554">
        <w:tc>
          <w:tcPr>
            <w:tcW w:w="838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Роль</w:t>
            </w:r>
          </w:p>
        </w:tc>
        <w:tc>
          <w:tcPr>
            <w:tcW w:w="1168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192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107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Организация</w:t>
            </w:r>
          </w:p>
        </w:tc>
      </w:tr>
      <w:tr w:rsidR="00F5424D" w:rsidTr="00F3080D">
        <w:tc>
          <w:tcPr>
            <w:tcW w:w="838" w:type="pct"/>
            <w:vAlign w:val="center"/>
          </w:tcPr>
          <w:p w:rsidR="00F5424D" w:rsidRDefault="00F5424D" w:rsidP="00F5424D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1168" w:type="pct"/>
            <w:vAlign w:val="center"/>
          </w:tcPr>
          <w:p w:rsidR="00F5424D" w:rsidRDefault="005531B3" w:rsidP="00F3080D">
            <w:pPr>
              <w:spacing w:after="0"/>
              <w:jc w:val="center"/>
            </w:pPr>
            <w:r w:rsidRPr="0055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Богач Игорь Иванович</w:t>
            </w:r>
          </w:p>
        </w:tc>
        <w:tc>
          <w:tcPr>
            <w:tcW w:w="1922" w:type="pct"/>
            <w:vAlign w:val="center"/>
          </w:tcPr>
          <w:p w:rsidR="00F5424D" w:rsidRDefault="005531B3" w:rsidP="005531B3">
            <w:pPr>
              <w:spacing w:after="0"/>
              <w:jc w:val="center"/>
            </w:pPr>
            <w:r w:rsidRPr="0055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начальника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Департамента эксплуатации</w:t>
            </w:r>
          </w:p>
        </w:tc>
        <w:tc>
          <w:tcPr>
            <w:tcW w:w="1072" w:type="pct"/>
            <w:vAlign w:val="center"/>
          </w:tcPr>
          <w:p w:rsidR="00F5424D" w:rsidRDefault="00F5424D" w:rsidP="00F3080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АО "Россети Тюмень"</w:t>
            </w:r>
          </w:p>
        </w:tc>
      </w:tr>
      <w:tr w:rsidR="00401C46" w:rsidTr="00A62554">
        <w:tc>
          <w:tcPr>
            <w:tcW w:w="838" w:type="pct"/>
            <w:vAlign w:val="center"/>
          </w:tcPr>
          <w:p w:rsidR="00401C46" w:rsidRDefault="001D7398" w:rsidP="00A625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1168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Чернявский Юрий Альфредович</w:t>
            </w:r>
          </w:p>
        </w:tc>
        <w:tc>
          <w:tcPr>
            <w:tcW w:w="192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07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АО "Россети Тюмень"</w:t>
            </w:r>
          </w:p>
        </w:tc>
      </w:tr>
      <w:tr w:rsidR="00401C46" w:rsidTr="00A62554">
        <w:tc>
          <w:tcPr>
            <w:tcW w:w="838" w:type="pct"/>
            <w:vAlign w:val="center"/>
          </w:tcPr>
          <w:p w:rsidR="00401C46" w:rsidRDefault="001D7398" w:rsidP="00A625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1168" w:type="pct"/>
            <w:vAlign w:val="center"/>
          </w:tcPr>
          <w:p w:rsidR="00401C46" w:rsidRDefault="00C3355D">
            <w:pPr>
              <w:spacing w:after="0"/>
              <w:jc w:val="center"/>
            </w:pPr>
            <w:r w:rsidRPr="00C3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Шавырова Наталья Теодоровна</w:t>
            </w:r>
          </w:p>
        </w:tc>
        <w:tc>
          <w:tcPr>
            <w:tcW w:w="1922" w:type="pct"/>
            <w:vAlign w:val="center"/>
          </w:tcPr>
          <w:p w:rsidR="00401C46" w:rsidRDefault="00C3355D" w:rsidP="00AB0EF4">
            <w:pPr>
              <w:spacing w:after="0"/>
              <w:jc w:val="center"/>
            </w:pPr>
            <w:r w:rsidRPr="00C3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07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АО "Россети Тюмень"</w:t>
            </w:r>
          </w:p>
        </w:tc>
      </w:tr>
      <w:tr w:rsidR="00401C46" w:rsidTr="00A62554">
        <w:tc>
          <w:tcPr>
            <w:tcW w:w="838" w:type="pct"/>
            <w:vAlign w:val="center"/>
          </w:tcPr>
          <w:p w:rsidR="00401C46" w:rsidRDefault="00BB593D" w:rsidP="00A625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1168" w:type="pct"/>
            <w:vAlign w:val="center"/>
          </w:tcPr>
          <w:p w:rsidR="00401C46" w:rsidRPr="00BB593D" w:rsidRDefault="004F14AA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922" w:type="pct"/>
            <w:vAlign w:val="center"/>
          </w:tcPr>
          <w:p w:rsidR="00401C46" w:rsidRPr="00BB593D" w:rsidRDefault="004F14AA" w:rsidP="005531B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07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АО "Россети Тюмень"</w:t>
            </w:r>
          </w:p>
        </w:tc>
      </w:tr>
      <w:tr w:rsidR="00401C46" w:rsidTr="00A62554">
        <w:tc>
          <w:tcPr>
            <w:tcW w:w="838" w:type="pct"/>
            <w:vAlign w:val="center"/>
          </w:tcPr>
          <w:p w:rsidR="00401C46" w:rsidRDefault="001D7398" w:rsidP="00A625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1168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Шевелев Игорь Олегович</w:t>
            </w:r>
          </w:p>
        </w:tc>
        <w:tc>
          <w:tcPr>
            <w:tcW w:w="192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Начальник отдела антикоррупционных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комплаенс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процедур</w:t>
            </w:r>
          </w:p>
        </w:tc>
        <w:tc>
          <w:tcPr>
            <w:tcW w:w="1072" w:type="pct"/>
            <w:vAlign w:val="center"/>
          </w:tcPr>
          <w:p w:rsidR="00401C46" w:rsidRDefault="001D73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АО "Россети Тюмень"</w:t>
            </w:r>
          </w:p>
        </w:tc>
      </w:tr>
      <w:tr w:rsidR="00A62554" w:rsidTr="00A62554">
        <w:tc>
          <w:tcPr>
            <w:tcW w:w="838" w:type="pct"/>
            <w:vAlign w:val="center"/>
          </w:tcPr>
          <w:p w:rsidR="00A62554" w:rsidRDefault="00A62554" w:rsidP="00A625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1168" w:type="pct"/>
            <w:vAlign w:val="center"/>
          </w:tcPr>
          <w:p w:rsidR="00A62554" w:rsidRDefault="00E92486" w:rsidP="00F3080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Верёвкин Евгений Геннадьевич</w:t>
            </w:r>
          </w:p>
        </w:tc>
        <w:tc>
          <w:tcPr>
            <w:tcW w:w="1922" w:type="pct"/>
            <w:vAlign w:val="center"/>
          </w:tcPr>
          <w:p w:rsidR="00A62554" w:rsidRDefault="00E92486" w:rsidP="00941C7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Главный</w:t>
            </w:r>
            <w:r w:rsidRPr="00511075">
              <w:rPr>
                <w:rFonts w:ascii="Times New Roman" w:eastAsia="Times New Roman" w:hAnsi="Times New Roman" w:cs="Times New Roman"/>
              </w:rPr>
              <w:t xml:space="preserve"> специалист </w:t>
            </w:r>
            <w:r>
              <w:rPr>
                <w:rFonts w:ascii="Times New Roman" w:eastAsia="Times New Roman" w:hAnsi="Times New Roman" w:cs="Times New Roman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</w:rPr>
              <w:t xml:space="preserve"> логистики Департамента логистики и МТО</w:t>
            </w:r>
            <w:r w:rsidRPr="0055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Департамента логистики и МТО</w:t>
            </w:r>
          </w:p>
        </w:tc>
        <w:tc>
          <w:tcPr>
            <w:tcW w:w="1072" w:type="pct"/>
            <w:vAlign w:val="center"/>
          </w:tcPr>
          <w:p w:rsidR="00A62554" w:rsidRDefault="00A62554" w:rsidP="00F3080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АО "Россети Тюмень"</w:t>
            </w:r>
          </w:p>
        </w:tc>
      </w:tr>
    </w:tbl>
    <w:p w:rsidR="00401C46" w:rsidRDefault="00401C46">
      <w:pPr>
        <w:spacing w:after="0"/>
      </w:pPr>
    </w:p>
    <w:p w:rsidR="00EE5820" w:rsidRPr="004023A9" w:rsidRDefault="00A371DC" w:rsidP="003B6CC6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/>
          <w:sz w:val="20"/>
          <w:szCs w:val="20"/>
        </w:rPr>
      </w:pPr>
      <w:r w:rsidRPr="00E575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окончании срока подачи заявок до </w:t>
      </w:r>
      <w:r w:rsidR="00BB593D" w:rsidRPr="00E57501">
        <w:rPr>
          <w:rFonts w:ascii="Times New Roman" w:hAnsi="Times New Roman" w:cs="Times New Roman"/>
          <w:b/>
          <w:sz w:val="24"/>
          <w:szCs w:val="24"/>
        </w:rPr>
        <w:t>18</w:t>
      </w:r>
      <w:r w:rsidR="00E933A5" w:rsidRPr="00E57501">
        <w:rPr>
          <w:rFonts w:ascii="Times New Roman" w:hAnsi="Times New Roman" w:cs="Times New Roman"/>
          <w:b/>
          <w:bCs/>
          <w:sz w:val="24"/>
          <w:szCs w:val="24"/>
        </w:rPr>
        <w:t xml:space="preserve"> часов 00 минут «</w:t>
      </w:r>
      <w:r w:rsidR="00E92486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E933A5" w:rsidRPr="00E5750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E92486">
        <w:rPr>
          <w:rFonts w:ascii="Times New Roman" w:hAnsi="Times New Roman" w:cs="Times New Roman"/>
          <w:b/>
          <w:bCs/>
          <w:sz w:val="24"/>
          <w:szCs w:val="24"/>
        </w:rPr>
        <w:t>марта</w:t>
      </w:r>
      <w:r w:rsidR="00E933A5" w:rsidRPr="00E57501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531B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933A5" w:rsidRPr="00E57501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E57501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E92486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Pr="00E57501">
        <w:rPr>
          <w:rFonts w:ascii="Times New Roman" w:hAnsi="Times New Roman" w:cs="Times New Roman"/>
          <w:b/>
          <w:sz w:val="24"/>
          <w:szCs w:val="24"/>
        </w:rPr>
        <w:t xml:space="preserve">было подано </w:t>
      </w:r>
      <w:r w:rsidR="00E92486">
        <w:rPr>
          <w:rFonts w:ascii="Times New Roman" w:hAnsi="Times New Roman" w:cs="Times New Roman"/>
          <w:b/>
          <w:sz w:val="24"/>
          <w:szCs w:val="24"/>
        </w:rPr>
        <w:t>не одной</w:t>
      </w:r>
      <w:r w:rsidR="0044025F" w:rsidRPr="00E575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501">
        <w:rPr>
          <w:rFonts w:ascii="Times New Roman" w:hAnsi="Times New Roman" w:cs="Times New Roman"/>
          <w:b/>
          <w:sz w:val="24"/>
          <w:szCs w:val="24"/>
        </w:rPr>
        <w:t>заяв</w:t>
      </w:r>
      <w:r w:rsidR="00E92486">
        <w:rPr>
          <w:rFonts w:ascii="Times New Roman" w:hAnsi="Times New Roman" w:cs="Times New Roman"/>
          <w:b/>
          <w:sz w:val="24"/>
          <w:szCs w:val="24"/>
        </w:rPr>
        <w:t>ки</w:t>
      </w:r>
      <w:r w:rsidRPr="00E57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9BA" w:rsidRPr="00E57501">
        <w:rPr>
          <w:rFonts w:ascii="Times New Roman" w:hAnsi="Times New Roman" w:cs="Times New Roman"/>
          <w:b/>
          <w:sz w:val="24"/>
          <w:szCs w:val="24"/>
        </w:rPr>
        <w:t>по лотам</w:t>
      </w:r>
      <w:r w:rsidR="00E21B8F" w:rsidRPr="00E57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9BA" w:rsidRPr="00E5750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92486">
        <w:rPr>
          <w:rFonts w:ascii="Times New Roman" w:hAnsi="Times New Roman" w:cs="Times New Roman"/>
          <w:b/>
          <w:sz w:val="24"/>
          <w:szCs w:val="24"/>
        </w:rPr>
        <w:t xml:space="preserve">1, </w:t>
      </w:r>
      <w:r w:rsidR="005531B3">
        <w:rPr>
          <w:rFonts w:ascii="Times New Roman" w:hAnsi="Times New Roman" w:cs="Times New Roman"/>
          <w:b/>
          <w:sz w:val="24"/>
          <w:szCs w:val="24"/>
        </w:rPr>
        <w:t xml:space="preserve">2, </w:t>
      </w:r>
      <w:r w:rsidR="00E92486">
        <w:rPr>
          <w:rFonts w:ascii="Times New Roman" w:hAnsi="Times New Roman" w:cs="Times New Roman"/>
          <w:b/>
          <w:sz w:val="24"/>
          <w:szCs w:val="24"/>
        </w:rPr>
        <w:t xml:space="preserve">3, 4, 5, </w:t>
      </w:r>
      <w:r w:rsidR="005531B3">
        <w:rPr>
          <w:rFonts w:ascii="Times New Roman" w:hAnsi="Times New Roman" w:cs="Times New Roman"/>
          <w:b/>
          <w:sz w:val="24"/>
          <w:szCs w:val="24"/>
        </w:rPr>
        <w:t xml:space="preserve">6, 7, 8, 9, 10, </w:t>
      </w:r>
      <w:r w:rsidR="00E92486">
        <w:rPr>
          <w:rFonts w:ascii="Times New Roman" w:hAnsi="Times New Roman" w:cs="Times New Roman"/>
          <w:b/>
          <w:sz w:val="24"/>
          <w:szCs w:val="24"/>
        </w:rPr>
        <w:t xml:space="preserve">11, </w:t>
      </w:r>
      <w:r w:rsidR="005531B3">
        <w:rPr>
          <w:rFonts w:ascii="Times New Roman" w:hAnsi="Times New Roman" w:cs="Times New Roman"/>
          <w:b/>
          <w:sz w:val="24"/>
          <w:szCs w:val="24"/>
        </w:rPr>
        <w:t>12, 13, 14.</w:t>
      </w:r>
    </w:p>
    <w:p w:rsidR="004023A9" w:rsidRDefault="004023A9" w:rsidP="004023A9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3A9">
        <w:rPr>
          <w:rFonts w:ascii="Times New Roman" w:hAnsi="Times New Roman" w:cs="Times New Roman"/>
          <w:b/>
          <w:sz w:val="24"/>
          <w:szCs w:val="24"/>
        </w:rPr>
        <w:t>Решение комиссии:</w:t>
      </w:r>
    </w:p>
    <w:p w:rsidR="004023A9" w:rsidRPr="004023A9" w:rsidRDefault="004023A9" w:rsidP="004023A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4023A9">
        <w:rPr>
          <w:rFonts w:ascii="Times New Roman" w:hAnsi="Times New Roman" w:cs="Times New Roman"/>
          <w:b/>
          <w:sz w:val="24"/>
          <w:szCs w:val="24"/>
        </w:rPr>
        <w:t xml:space="preserve">Признать </w:t>
      </w:r>
      <w:r w:rsidRPr="004023A9">
        <w:rPr>
          <w:rFonts w:ascii="Times New Roman" w:hAnsi="Times New Roman" w:cs="Times New Roman"/>
          <w:b/>
          <w:sz w:val="24"/>
          <w:szCs w:val="24"/>
        </w:rPr>
        <w:t>торги</w:t>
      </w:r>
      <w:r w:rsidRPr="004023A9">
        <w:rPr>
          <w:rFonts w:ascii="Times New Roman" w:hAnsi="Times New Roman" w:cs="Times New Roman"/>
          <w:b/>
          <w:sz w:val="24"/>
          <w:szCs w:val="24"/>
        </w:rPr>
        <w:t xml:space="preserve"> по следующим лотам № 1, 2, 3, 4, 5, 6, 7, 8, 9, 10, 11, 12, 13, 14 не состоявшимся в связи с отсутствием поданных заявок </w:t>
      </w:r>
      <w:r w:rsidRPr="004023A9">
        <w:rPr>
          <w:rFonts w:ascii="Times New Roman" w:hAnsi="Times New Roman" w:cs="Times New Roman"/>
          <w:b/>
          <w:sz w:val="24"/>
          <w:szCs w:val="24"/>
        </w:rPr>
        <w:t>на участие</w:t>
      </w:r>
      <w:r w:rsidRPr="004023A9">
        <w:rPr>
          <w:rFonts w:ascii="Times New Roman" w:hAnsi="Times New Roman" w:cs="Times New Roman"/>
          <w:b/>
          <w:sz w:val="24"/>
          <w:szCs w:val="24"/>
        </w:rPr>
        <w:t>. (пункт 5.6.2.2. Раздела 5 Части I документации к аукциону)</w:t>
      </w:r>
    </w:p>
    <w:p w:rsidR="00F47BCF" w:rsidRPr="00E92486" w:rsidRDefault="00F47BCF" w:rsidP="00E924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5820" w:rsidRPr="00B51903" w:rsidRDefault="00BC7FDC" w:rsidP="003B6CC6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E57501">
        <w:rPr>
          <w:rFonts w:ascii="Times New Roman" w:hAnsi="Times New Roman" w:cs="Times New Roman"/>
          <w:b/>
          <w:sz w:val="24"/>
          <w:szCs w:val="24"/>
        </w:rPr>
        <w:t>Настоящий протокол рассмотрения</w:t>
      </w:r>
      <w:r w:rsidR="00A371DC" w:rsidRPr="00E57501">
        <w:rPr>
          <w:rFonts w:ascii="Times New Roman" w:hAnsi="Times New Roman" w:cs="Times New Roman"/>
          <w:b/>
          <w:sz w:val="24"/>
          <w:szCs w:val="24"/>
        </w:rPr>
        <w:t xml:space="preserve"> заявок направлен на сайт Единой электронной торговой площадки, по адресу в сети «Интернет»:</w:t>
      </w:r>
      <w:r w:rsidR="00FE13A2">
        <w:t xml:space="preserve"> </w:t>
      </w:r>
      <w:hyperlink r:id="rId7" w:history="1">
        <w:r w:rsidR="00ED0854" w:rsidRPr="00B51903">
          <w:rPr>
            <w:rStyle w:val="a4"/>
            <w:rFonts w:ascii="Times New Roman" w:hAnsi="Times New Roman" w:cs="Times New Roman"/>
          </w:rPr>
          <w:t>https://com.roseltorg.ru/</w:t>
        </w:r>
      </w:hyperlink>
      <w:r w:rsidR="00A371DC" w:rsidRPr="00B51903">
        <w:rPr>
          <w:rFonts w:ascii="Times New Roman" w:hAnsi="Times New Roman" w:cs="Times New Roman"/>
          <w:sz w:val="24"/>
          <w:szCs w:val="24"/>
        </w:rPr>
        <w:t>.</w:t>
      </w:r>
    </w:p>
    <w:p w:rsidR="00ED0854" w:rsidRDefault="00ED0854" w:rsidP="00ED08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D0854" w:rsidRPr="00ED0854" w:rsidRDefault="00ED0854" w:rsidP="00ED08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EE5820">
        <w:trPr>
          <w:cantSplit/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820" w:rsidRDefault="00A371DC" w:rsidP="00ED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  <w:p w:rsidR="00ED0854" w:rsidRDefault="00ED0854" w:rsidP="00ED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0854" w:rsidRPr="00ED0854" w:rsidRDefault="00ED0854" w:rsidP="00ED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комиссии     </w:t>
            </w:r>
            <w:r w:rsidRPr="00ED0854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Pr="00ED085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   </w:t>
            </w:r>
            <w:r w:rsidR="00B519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3355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C4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3355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C4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3355D">
              <w:rPr>
                <w:rFonts w:ascii="Times New Roman" w:hAnsi="Times New Roman" w:cs="Times New Roman"/>
                <w:bCs/>
                <w:sz w:val="24"/>
                <w:szCs w:val="24"/>
              </w:rPr>
              <w:t>Богач</w:t>
            </w:r>
          </w:p>
          <w:p w:rsidR="0078596F" w:rsidRPr="0078596F" w:rsidRDefault="0078596F" w:rsidP="00ED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649D2" w:rsidRPr="00B26CCD" w:rsidRDefault="004649D2" w:rsidP="00ED0854">
      <w:pPr>
        <w:spacing w:after="0"/>
        <w:jc w:val="both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5116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45"/>
        <w:gridCol w:w="3477"/>
        <w:gridCol w:w="3979"/>
      </w:tblGrid>
      <w:tr w:rsidR="00401C46" w:rsidTr="00E57501">
        <w:trPr>
          <w:trHeight w:val="250"/>
        </w:trPr>
        <w:tc>
          <w:tcPr>
            <w:tcW w:w="3045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3477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980" w:type="dxa"/>
            <w:vAlign w:val="center"/>
          </w:tcPr>
          <w:p w:rsidR="00401C46" w:rsidRDefault="009C449D" w:rsidP="009C449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Ю. А. </w:t>
            </w:r>
            <w:r w:rsidR="001D7398">
              <w:rPr>
                <w:rFonts w:ascii="Times New Roman" w:eastAsia="Times New Roman" w:hAnsi="Times New Roman" w:cs="Times New Roman"/>
              </w:rPr>
              <w:t>Чернявский</w:t>
            </w:r>
          </w:p>
        </w:tc>
      </w:tr>
      <w:tr w:rsidR="00401C46" w:rsidTr="00E57501">
        <w:trPr>
          <w:trHeight w:val="264"/>
        </w:trPr>
        <w:tc>
          <w:tcPr>
            <w:tcW w:w="3045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477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980" w:type="dxa"/>
            <w:vAlign w:val="center"/>
          </w:tcPr>
          <w:p w:rsidR="00401C46" w:rsidRDefault="00C3355D" w:rsidP="00C3355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9C449D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 w:rsidR="009C449D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Шавырова</w:t>
            </w:r>
          </w:p>
        </w:tc>
      </w:tr>
      <w:tr w:rsidR="00401C46" w:rsidTr="00E57501">
        <w:trPr>
          <w:trHeight w:val="250"/>
        </w:trPr>
        <w:tc>
          <w:tcPr>
            <w:tcW w:w="3045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477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980" w:type="dxa"/>
            <w:vAlign w:val="center"/>
          </w:tcPr>
          <w:p w:rsidR="00401C46" w:rsidRDefault="004023A9" w:rsidP="004023A9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E57501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 w:rsidR="009C449D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Шалда</w:t>
            </w:r>
          </w:p>
        </w:tc>
      </w:tr>
      <w:tr w:rsidR="00401C46" w:rsidTr="00E57501">
        <w:trPr>
          <w:trHeight w:val="264"/>
        </w:trPr>
        <w:tc>
          <w:tcPr>
            <w:tcW w:w="3045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477" w:type="dxa"/>
            <w:vAlign w:val="center"/>
          </w:tcPr>
          <w:p w:rsidR="00401C46" w:rsidRDefault="001D7398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980" w:type="dxa"/>
            <w:vAlign w:val="center"/>
          </w:tcPr>
          <w:p w:rsidR="00401C46" w:rsidRDefault="009C449D" w:rsidP="009C449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И. О. </w:t>
            </w:r>
            <w:r w:rsidR="001D7398">
              <w:rPr>
                <w:rFonts w:ascii="Times New Roman" w:eastAsia="Times New Roman" w:hAnsi="Times New Roman" w:cs="Times New Roman"/>
              </w:rPr>
              <w:t>Шевелев</w:t>
            </w:r>
          </w:p>
        </w:tc>
      </w:tr>
      <w:tr w:rsidR="005E18EE" w:rsidTr="00E57501">
        <w:trPr>
          <w:trHeight w:val="250"/>
        </w:trPr>
        <w:tc>
          <w:tcPr>
            <w:tcW w:w="3045" w:type="dxa"/>
            <w:vAlign w:val="center"/>
          </w:tcPr>
          <w:p w:rsidR="005E18EE" w:rsidRDefault="005E18EE" w:rsidP="00ED085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7" w:type="dxa"/>
            <w:vAlign w:val="center"/>
          </w:tcPr>
          <w:p w:rsidR="005E18EE" w:rsidRDefault="005E18EE" w:rsidP="00ED085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80" w:type="dxa"/>
            <w:vAlign w:val="center"/>
          </w:tcPr>
          <w:p w:rsidR="005E18EE" w:rsidRDefault="005E18EE" w:rsidP="00ED085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E18EE" w:rsidTr="00E57501">
        <w:trPr>
          <w:trHeight w:val="250"/>
        </w:trPr>
        <w:tc>
          <w:tcPr>
            <w:tcW w:w="3045" w:type="dxa"/>
            <w:vAlign w:val="center"/>
          </w:tcPr>
          <w:p w:rsidR="005E18EE" w:rsidRDefault="005E18EE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3477" w:type="dxa"/>
            <w:vAlign w:val="center"/>
          </w:tcPr>
          <w:p w:rsidR="005E18EE" w:rsidRDefault="005E18EE" w:rsidP="00ED085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_______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__________________</w:t>
            </w:r>
          </w:p>
        </w:tc>
        <w:tc>
          <w:tcPr>
            <w:tcW w:w="3980" w:type="dxa"/>
            <w:vAlign w:val="center"/>
          </w:tcPr>
          <w:p w:rsidR="005E18EE" w:rsidRDefault="004023A9" w:rsidP="004023A9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Е</w:t>
            </w:r>
            <w:r w:rsidR="009C449D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Г</w:t>
            </w:r>
            <w:r w:rsidR="009C449D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Верёвкин</w:t>
            </w:r>
          </w:p>
        </w:tc>
      </w:tr>
    </w:tbl>
    <w:p w:rsidR="00401C46" w:rsidRDefault="00401C46" w:rsidP="00E57501">
      <w:pPr>
        <w:spacing w:after="0"/>
      </w:pPr>
    </w:p>
    <w:sectPr w:rsidR="00401C46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B2E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1" w15:restartNumberingAfterBreak="0">
    <w:nsid w:val="2C1D00EF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2" w15:restartNumberingAfterBreak="0">
    <w:nsid w:val="31082A49"/>
    <w:multiLevelType w:val="multilevel"/>
    <w:tmpl w:val="32C65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3" w15:restartNumberingAfterBreak="0">
    <w:nsid w:val="375B5A18"/>
    <w:multiLevelType w:val="multilevel"/>
    <w:tmpl w:val="32C65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4" w15:restartNumberingAfterBreak="0">
    <w:nsid w:val="3EDE7F69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5" w15:restartNumberingAfterBreak="0">
    <w:nsid w:val="3FD925D3"/>
    <w:multiLevelType w:val="multilevel"/>
    <w:tmpl w:val="0664A322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6" w15:restartNumberingAfterBreak="0">
    <w:nsid w:val="40AB2387"/>
    <w:multiLevelType w:val="hybridMultilevel"/>
    <w:tmpl w:val="C42A28C2"/>
    <w:lvl w:ilvl="0" w:tplc="1840B9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34758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8" w15:restartNumberingAfterBreak="0">
    <w:nsid w:val="5B0D413D"/>
    <w:multiLevelType w:val="multilevel"/>
    <w:tmpl w:val="32C65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893"/>
    <w:rsid w:val="00000571"/>
    <w:rsid w:val="0000245A"/>
    <w:rsid w:val="00017310"/>
    <w:rsid w:val="00024F23"/>
    <w:rsid w:val="00041FA1"/>
    <w:rsid w:val="000438BF"/>
    <w:rsid w:val="00052E8D"/>
    <w:rsid w:val="0005735E"/>
    <w:rsid w:val="000B501E"/>
    <w:rsid w:val="000C5F46"/>
    <w:rsid w:val="000E5D48"/>
    <w:rsid w:val="000E773F"/>
    <w:rsid w:val="000F4EF9"/>
    <w:rsid w:val="00107041"/>
    <w:rsid w:val="00122191"/>
    <w:rsid w:val="00126742"/>
    <w:rsid w:val="0013020F"/>
    <w:rsid w:val="00151054"/>
    <w:rsid w:val="001512FD"/>
    <w:rsid w:val="001524A5"/>
    <w:rsid w:val="00154ED9"/>
    <w:rsid w:val="00160DC7"/>
    <w:rsid w:val="00165139"/>
    <w:rsid w:val="00194276"/>
    <w:rsid w:val="001A1527"/>
    <w:rsid w:val="001A5EDF"/>
    <w:rsid w:val="001B771E"/>
    <w:rsid w:val="001C77A6"/>
    <w:rsid w:val="001D7398"/>
    <w:rsid w:val="002302C0"/>
    <w:rsid w:val="00242838"/>
    <w:rsid w:val="00242DAC"/>
    <w:rsid w:val="0025095E"/>
    <w:rsid w:val="00261556"/>
    <w:rsid w:val="00263782"/>
    <w:rsid w:val="00267501"/>
    <w:rsid w:val="00271825"/>
    <w:rsid w:val="002B75C4"/>
    <w:rsid w:val="002F58F6"/>
    <w:rsid w:val="0030449B"/>
    <w:rsid w:val="003204A8"/>
    <w:rsid w:val="003441B6"/>
    <w:rsid w:val="0035588B"/>
    <w:rsid w:val="0037316D"/>
    <w:rsid w:val="003B6CC6"/>
    <w:rsid w:val="003C2425"/>
    <w:rsid w:val="003F19BA"/>
    <w:rsid w:val="00401C46"/>
    <w:rsid w:val="004023A9"/>
    <w:rsid w:val="00436188"/>
    <w:rsid w:val="00440024"/>
    <w:rsid w:val="0044025F"/>
    <w:rsid w:val="004649D2"/>
    <w:rsid w:val="004772C6"/>
    <w:rsid w:val="00484E9F"/>
    <w:rsid w:val="004A3A02"/>
    <w:rsid w:val="004C592B"/>
    <w:rsid w:val="004D48D6"/>
    <w:rsid w:val="004D568E"/>
    <w:rsid w:val="004F14AA"/>
    <w:rsid w:val="00500639"/>
    <w:rsid w:val="005154BC"/>
    <w:rsid w:val="00535AA9"/>
    <w:rsid w:val="005531B3"/>
    <w:rsid w:val="00556FEB"/>
    <w:rsid w:val="005701B6"/>
    <w:rsid w:val="00575C59"/>
    <w:rsid w:val="005901EA"/>
    <w:rsid w:val="005B23B6"/>
    <w:rsid w:val="005B4687"/>
    <w:rsid w:val="005E0A90"/>
    <w:rsid w:val="005E18EE"/>
    <w:rsid w:val="005E21F4"/>
    <w:rsid w:val="00606022"/>
    <w:rsid w:val="00606FFF"/>
    <w:rsid w:val="00661A83"/>
    <w:rsid w:val="00667A88"/>
    <w:rsid w:val="006A3BAC"/>
    <w:rsid w:val="006A774A"/>
    <w:rsid w:val="006E48EC"/>
    <w:rsid w:val="006E56B1"/>
    <w:rsid w:val="006E5FC7"/>
    <w:rsid w:val="006F32E1"/>
    <w:rsid w:val="00707934"/>
    <w:rsid w:val="00734E2B"/>
    <w:rsid w:val="007560D1"/>
    <w:rsid w:val="00766D23"/>
    <w:rsid w:val="00772C08"/>
    <w:rsid w:val="0077360A"/>
    <w:rsid w:val="0078596F"/>
    <w:rsid w:val="007B2FBD"/>
    <w:rsid w:val="007B3ED5"/>
    <w:rsid w:val="007C6FF1"/>
    <w:rsid w:val="007E3525"/>
    <w:rsid w:val="007E6508"/>
    <w:rsid w:val="007F639B"/>
    <w:rsid w:val="00825A49"/>
    <w:rsid w:val="00842A07"/>
    <w:rsid w:val="008453CD"/>
    <w:rsid w:val="00857104"/>
    <w:rsid w:val="00861E04"/>
    <w:rsid w:val="00896AA0"/>
    <w:rsid w:val="008C2BB3"/>
    <w:rsid w:val="008D335B"/>
    <w:rsid w:val="008E4DB9"/>
    <w:rsid w:val="008F6491"/>
    <w:rsid w:val="00920B96"/>
    <w:rsid w:val="0092674B"/>
    <w:rsid w:val="00941C75"/>
    <w:rsid w:val="009524ED"/>
    <w:rsid w:val="009534DA"/>
    <w:rsid w:val="00955150"/>
    <w:rsid w:val="009A7282"/>
    <w:rsid w:val="009B3B73"/>
    <w:rsid w:val="009B57DF"/>
    <w:rsid w:val="009C449D"/>
    <w:rsid w:val="00A00F19"/>
    <w:rsid w:val="00A171C6"/>
    <w:rsid w:val="00A359F0"/>
    <w:rsid w:val="00A371DC"/>
    <w:rsid w:val="00A62554"/>
    <w:rsid w:val="00A90E54"/>
    <w:rsid w:val="00AB0EF4"/>
    <w:rsid w:val="00AB3457"/>
    <w:rsid w:val="00AE1A94"/>
    <w:rsid w:val="00AF1CBE"/>
    <w:rsid w:val="00B20B79"/>
    <w:rsid w:val="00B27E74"/>
    <w:rsid w:val="00B31455"/>
    <w:rsid w:val="00B431BE"/>
    <w:rsid w:val="00B51903"/>
    <w:rsid w:val="00B557A8"/>
    <w:rsid w:val="00B70B29"/>
    <w:rsid w:val="00B71990"/>
    <w:rsid w:val="00BB593D"/>
    <w:rsid w:val="00BC7FDC"/>
    <w:rsid w:val="00BD6A07"/>
    <w:rsid w:val="00C2523E"/>
    <w:rsid w:val="00C324AC"/>
    <w:rsid w:val="00C3355D"/>
    <w:rsid w:val="00C871F9"/>
    <w:rsid w:val="00C96C5C"/>
    <w:rsid w:val="00CA203E"/>
    <w:rsid w:val="00CA513E"/>
    <w:rsid w:val="00CA5D86"/>
    <w:rsid w:val="00CB1192"/>
    <w:rsid w:val="00CD14AD"/>
    <w:rsid w:val="00CF7066"/>
    <w:rsid w:val="00D30118"/>
    <w:rsid w:val="00D45C98"/>
    <w:rsid w:val="00D5281E"/>
    <w:rsid w:val="00D772C9"/>
    <w:rsid w:val="00D84B1C"/>
    <w:rsid w:val="00D969D5"/>
    <w:rsid w:val="00DA1E9C"/>
    <w:rsid w:val="00DA58CC"/>
    <w:rsid w:val="00DB54D7"/>
    <w:rsid w:val="00DC5F45"/>
    <w:rsid w:val="00DD595B"/>
    <w:rsid w:val="00DF7B98"/>
    <w:rsid w:val="00E21893"/>
    <w:rsid w:val="00E21B8F"/>
    <w:rsid w:val="00E35AA2"/>
    <w:rsid w:val="00E36101"/>
    <w:rsid w:val="00E42543"/>
    <w:rsid w:val="00E42C07"/>
    <w:rsid w:val="00E5130F"/>
    <w:rsid w:val="00E57501"/>
    <w:rsid w:val="00E61D52"/>
    <w:rsid w:val="00E640FF"/>
    <w:rsid w:val="00E817C6"/>
    <w:rsid w:val="00E92486"/>
    <w:rsid w:val="00E92A1B"/>
    <w:rsid w:val="00E933A5"/>
    <w:rsid w:val="00EB18CC"/>
    <w:rsid w:val="00ED0854"/>
    <w:rsid w:val="00EE5820"/>
    <w:rsid w:val="00F048B0"/>
    <w:rsid w:val="00F15B79"/>
    <w:rsid w:val="00F231C9"/>
    <w:rsid w:val="00F3080D"/>
    <w:rsid w:val="00F34EE0"/>
    <w:rsid w:val="00F40EC9"/>
    <w:rsid w:val="00F47BCF"/>
    <w:rsid w:val="00F5424D"/>
    <w:rsid w:val="00F621AE"/>
    <w:rsid w:val="00F62930"/>
    <w:rsid w:val="00F66410"/>
    <w:rsid w:val="00F76810"/>
    <w:rsid w:val="00FA497C"/>
    <w:rsid w:val="00FA7D15"/>
    <w:rsid w:val="00FB5692"/>
    <w:rsid w:val="00FB5A83"/>
    <w:rsid w:val="00FC6E69"/>
    <w:rsid w:val="00FE13A2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C0598D"/>
  <w14:defaultImageDpi w14:val="0"/>
  <w15:docId w15:val="{9FCC8D5C-E7F0-4828-B6B5-AF4F6EA6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9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171C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0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0B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m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m.roseltorg.ru/" TargetMode="External"/><Relationship Id="rId5" Type="http://schemas.openxmlformats.org/officeDocument/2006/relationships/hyperlink" Target="https://com.roseltorg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414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Верёвкин Евгений Геннадьевич</cp:lastModifiedBy>
  <cp:revision>79</cp:revision>
  <cp:lastPrinted>2022-02-21T12:31:00Z</cp:lastPrinted>
  <dcterms:created xsi:type="dcterms:W3CDTF">2021-06-25T07:24:00Z</dcterms:created>
  <dcterms:modified xsi:type="dcterms:W3CDTF">2023-03-22T10:55:00Z</dcterms:modified>
</cp:coreProperties>
</file>